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C7" w:rsidRDefault="001424C7" w:rsidP="001424C7">
      <w:pPr>
        <w:overflowPunct/>
        <w:jc w:val="center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1424C7" w:rsidRDefault="001424C7" w:rsidP="001424C7">
      <w:pPr>
        <w:overflowPunct/>
        <w:jc w:val="center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1424C7" w:rsidRDefault="001424C7" w:rsidP="001424C7">
      <w:pPr>
        <w:overflowPunct/>
        <w:jc w:val="center"/>
        <w:rPr>
          <w:rFonts w:ascii="Arial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lang w:val="en-GB" w:eastAsia="en-GB"/>
        </w:rPr>
        <w:t>Application for Leave of Absence during term-time</w:t>
      </w:r>
    </w:p>
    <w:p w:rsidR="001424C7" w:rsidRDefault="001424C7" w:rsidP="001424C7">
      <w:pPr>
        <w:overflowPunct/>
        <w:rPr>
          <w:rFonts w:ascii="Arial" w:hAnsi="Arial" w:cs="Arial"/>
          <w:sz w:val="24"/>
          <w:szCs w:val="24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Please note that there is no automatic right for a pupil’s leave of absence.  The school will consider a request for leave of absence in relation to the exceptional circumstances of the application together with the pupil’s attendance and educational attainment.</w:t>
      </w:r>
    </w:p>
    <w:p w:rsidR="001424C7" w:rsidRDefault="001424C7" w:rsidP="001424C7">
      <w:pPr>
        <w:overflowPunct/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>Regular attendance is an important factor in your child’s performance at school. Please think carefully before deciding to request leave of absence.</w: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E8D8" wp14:editId="76B68999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6210300" cy="2538095"/>
                <wp:effectExtent l="9525" t="11430" r="952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Child’s Name:                                                                     Class:</w:t>
                            </w:r>
                          </w:p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wish to apply for my child to be absent from school during the following dates:        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Date of first day of absence: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Date of return to School: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Number of day’s absence requested: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explain the special circumstances that make it necessary to have leave of absence during school time:</w:t>
                            </w: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  <w:p w:rsidR="001424C7" w:rsidRDefault="001424C7" w:rsidP="001424C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E8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75pt;margin-top:9.15pt;width:489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">
                <v:textbox>
                  <w:txbxContent>
                    <w:p w:rsidR="001424C7" w:rsidRDefault="001424C7" w:rsidP="001424C7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Child’s Name:                                                                     Class:</w:t>
                      </w:r>
                    </w:p>
                    <w:p w:rsidR="001424C7" w:rsidRDefault="001424C7" w:rsidP="001424C7">
                      <w:pPr>
                        <w:rPr>
                          <w:rFonts w:ascii="Arial" w:hAnsi="Arial" w:cs="Arial"/>
                        </w:rPr>
                      </w:pP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wish to apply for my child to be absent from school during the following dates:        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Date of first day of absence: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Date of return to School: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Number of day’s absence requested:</w:t>
                      </w:r>
                    </w:p>
                    <w:p w:rsidR="001424C7" w:rsidRDefault="001424C7" w:rsidP="001424C7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Please explain the special circumstances that make it necessary to have leave of absence during school time:</w:t>
                      </w:r>
                    </w:p>
                    <w:p w:rsidR="001424C7" w:rsidRDefault="001424C7" w:rsidP="001424C7">
                      <w:pPr>
                        <w:spacing w:after="120"/>
                      </w:pPr>
                    </w:p>
                    <w:p w:rsidR="001424C7" w:rsidRDefault="001424C7" w:rsidP="001424C7">
                      <w:pPr>
                        <w:spacing w:after="120"/>
                      </w:pPr>
                    </w:p>
                    <w:p w:rsidR="001424C7" w:rsidRDefault="001424C7" w:rsidP="001424C7">
                      <w:pPr>
                        <w:spacing w:after="120"/>
                      </w:pPr>
                    </w:p>
                    <w:p w:rsidR="001424C7" w:rsidRDefault="001424C7" w:rsidP="001424C7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9855" wp14:editId="77E5E87D">
                <wp:simplePos x="0" y="0"/>
                <wp:positionH relativeFrom="column">
                  <wp:posOffset>-47625</wp:posOffset>
                </wp:positionH>
                <wp:positionV relativeFrom="paragraph">
                  <wp:posOffset>2563495</wp:posOffset>
                </wp:positionV>
                <wp:extent cx="6210300" cy="1548130"/>
                <wp:effectExtent l="9525" t="10795" r="952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understand that if leave of absence is not agreed it will be treated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may lead to the issue of a penalty notice for £60, which increases to £120 if not paid within 14 days. I am also aware that non-payment of a penalty notice may result in a summons for irregular school attendance.</w:t>
                            </w:r>
                          </w:p>
                          <w:p w:rsidR="001424C7" w:rsidRDefault="001424C7" w:rsidP="001424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4C7" w:rsidRDefault="001424C7" w:rsidP="001424C7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parent/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making application:</w:t>
                            </w:r>
                          </w:p>
                          <w:p w:rsidR="001424C7" w:rsidRDefault="001424C7" w:rsidP="001424C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Signed:                                                                                    Date:</w:t>
                            </w:r>
                          </w:p>
                          <w:p w:rsidR="001424C7" w:rsidRDefault="001424C7" w:rsidP="00142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9855" id="Text Box 12" o:spid="_x0000_s1027" type="#_x0000_t202" style="position:absolute;margin-left:-3.75pt;margin-top:201.85pt;width:489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/LQIAAFoEAAAOAAAAZHJzL2Uyb0RvYy54bWysVNtu2zAMfR+wfxD0vvjSpEuN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">
                <v:textbox>
                  <w:txbxContent>
                    <w:p w:rsidR="001424C7" w:rsidRDefault="001424C7" w:rsidP="001424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understand that if leave of absence is not agreed it will be treated as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unauthorised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may lead to the issue of a penalty notice for £60, which increases to £120 if not paid within 14 days. I am also aware that non-payment of a penalty notice may result in a summons for irregular school attendance.</w:t>
                      </w:r>
                    </w:p>
                    <w:p w:rsidR="001424C7" w:rsidRDefault="001424C7" w:rsidP="001424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424C7" w:rsidRDefault="001424C7" w:rsidP="001424C7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of parent/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making application:</w:t>
                      </w:r>
                    </w:p>
                    <w:p w:rsidR="001424C7" w:rsidRDefault="001424C7" w:rsidP="001424C7">
                      <w:pPr>
                        <w:spacing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Signed:                                                                                    Date:</w:t>
                      </w:r>
                    </w:p>
                    <w:p w:rsidR="001424C7" w:rsidRDefault="001424C7" w:rsidP="001424C7"/>
                  </w:txbxContent>
                </v:textbox>
              </v:shape>
            </w:pict>
          </mc:Fallback>
        </mc:AlternateConten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bCs/>
          <w:sz w:val="22"/>
          <w:szCs w:val="22"/>
          <w:lang w:val="en-GB" w:eastAsia="en-GB"/>
        </w:rPr>
      </w:pPr>
      <w:r>
        <w:rPr>
          <w:rFonts w:ascii="Arial" w:hAnsi="Arial" w:cs="Arial"/>
          <w:bCs/>
          <w:sz w:val="22"/>
          <w:szCs w:val="22"/>
          <w:lang w:val="en-GB" w:eastAsia="en-GB"/>
        </w:rPr>
        <w:t>PLEASE RETURN COMPLETED APPLICATION FORM TO THE SCHOOL</w:t>
      </w:r>
    </w:p>
    <w:p w:rsidR="001424C7" w:rsidRDefault="001424C7" w:rsidP="001424C7">
      <w:pPr>
        <w:overflowPunct/>
        <w:rPr>
          <w:rFonts w:ascii="Arial" w:hAnsi="Arial" w:cs="Arial"/>
          <w:bCs/>
          <w:sz w:val="22"/>
          <w:szCs w:val="22"/>
          <w:lang w:val="en-GB" w:eastAsia="en-GB"/>
        </w:rPr>
      </w:pPr>
      <w:r>
        <w:rPr>
          <w:rFonts w:ascii="Arial" w:hAnsi="Arial" w:cs="Arial"/>
          <w:bCs/>
          <w:sz w:val="22"/>
          <w:szCs w:val="22"/>
          <w:lang w:val="en-GB" w:eastAsia="en-GB"/>
        </w:rPr>
        <w:t>OFFICE, GIVING AT LEAST 4 WEEKS’ NOTICE OF INTENDED ABSENCE</w: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You are advised not to take leave of absence until you know that the school will authorise your child’s absence.</w:t>
      </w:r>
    </w:p>
    <w:p w:rsidR="001424C7" w:rsidRDefault="001424C7" w:rsidP="001424C7">
      <w:pPr>
        <w:overflowPunct/>
        <w:rPr>
          <w:rFonts w:ascii="Arial" w:hAnsi="Arial" w:cs="Arial"/>
          <w:sz w:val="22"/>
          <w:szCs w:val="22"/>
          <w:lang w:val="en-GB" w:eastAsia="en-GB"/>
        </w:rPr>
      </w:pPr>
    </w:p>
    <w:p w:rsidR="001424C7" w:rsidRDefault="001424C7" w:rsidP="001424C7">
      <w:pPr>
        <w:overflowPunct/>
        <w:rPr>
          <w:rFonts w:ascii="Arial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lang w:val="en-GB" w:eastAsia="en-GB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657"/>
        <w:gridCol w:w="5083"/>
      </w:tblGrid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0351BA" w:rsidP="00DE6D78">
            <w:pPr>
              <w:overflowPunct/>
              <w:rPr>
                <w:rFonts w:ascii="Arial" w:hAnsi="Arial" w:cs="Arial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Academic year 2021- 2022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School comments:</w:t>
            </w: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Attendance last academic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bookmarkStart w:id="0" w:name="_GoBack"/>
        <w:bookmarkEnd w:id="0"/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Attendance this academic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7" w:rsidRDefault="001424C7" w:rsidP="00DE6D7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Previous leave of absence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7" w:rsidRDefault="001424C7" w:rsidP="00DE6D7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424C7" w:rsidTr="00DE6D7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Leave Approved / Not Approved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Signed</w:t>
            </w:r>
          </w:p>
          <w:p w:rsidR="001424C7" w:rsidRDefault="001424C7" w:rsidP="00DE6D78">
            <w:pPr>
              <w:overflowPunct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(Head Teacher)</w:t>
            </w:r>
          </w:p>
        </w:tc>
      </w:tr>
    </w:tbl>
    <w:p w:rsidR="00667987" w:rsidRDefault="00667987"/>
    <w:sectPr w:rsidR="006679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C7" w:rsidRDefault="001424C7" w:rsidP="001424C7">
      <w:r>
        <w:separator/>
      </w:r>
    </w:p>
  </w:endnote>
  <w:endnote w:type="continuationSeparator" w:id="0">
    <w:p w:rsidR="001424C7" w:rsidRDefault="001424C7" w:rsidP="001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C7" w:rsidRDefault="001424C7" w:rsidP="001424C7">
      <w:r>
        <w:separator/>
      </w:r>
    </w:p>
  </w:footnote>
  <w:footnote w:type="continuationSeparator" w:id="0">
    <w:p w:rsidR="001424C7" w:rsidRDefault="001424C7" w:rsidP="0014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C7" w:rsidRDefault="001424C7" w:rsidP="001424C7">
    <w:pPr>
      <w:pStyle w:val="Header"/>
      <w:jc w:val="center"/>
    </w:pPr>
    <w:r>
      <w:rPr>
        <w:rFonts w:ascii="Arial" w:hAnsi="Arial" w:cs="Arial"/>
        <w:b/>
        <w:noProof/>
        <w:sz w:val="60"/>
        <w:lang w:val="en-GB" w:eastAsia="en-GB"/>
      </w:rPr>
      <w:drawing>
        <wp:inline distT="0" distB="0" distL="0" distR="0" wp14:anchorId="7B9C86C3" wp14:editId="3EEAE086">
          <wp:extent cx="525145" cy="666750"/>
          <wp:effectExtent l="0" t="0" r="8255" b="0"/>
          <wp:docPr id="10" name="Picture 10" descr="\\dc1\DATA\Homes\SMT\AKelly\Documents\Badge School 2013\MJS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1\DATA\Homes\SMT\AKelly\Documents\Badge School 2013\MJS Logo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51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7"/>
    <w:rsid w:val="000351BA"/>
    <w:rsid w:val="000C7293"/>
    <w:rsid w:val="001424C7"/>
    <w:rsid w:val="006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EC43"/>
  <w15:chartTrackingRefBased/>
  <w15:docId w15:val="{E3D75F63-8B8D-4367-AD5E-8AC519B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C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Nash</dc:creator>
  <cp:keywords/>
  <dc:description/>
  <cp:lastModifiedBy>J Nash</cp:lastModifiedBy>
  <cp:revision>3</cp:revision>
  <dcterms:created xsi:type="dcterms:W3CDTF">2019-09-05T15:24:00Z</dcterms:created>
  <dcterms:modified xsi:type="dcterms:W3CDTF">2021-09-09T14:55:00Z</dcterms:modified>
</cp:coreProperties>
</file>